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23B" w:rsidRPr="00E07165" w:rsidRDefault="008E623B" w:rsidP="008E6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ОПОРНЫЙ КОНСПЕКТ по предмету «Музыка»</w:t>
      </w:r>
    </w:p>
    <w:p w:rsidR="007D7ECD" w:rsidRPr="004A158A" w:rsidRDefault="007D7ECD" w:rsidP="007D7EC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выполнения задания для учащегося</w:t>
      </w: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7D7ECD" w:rsidRPr="004A158A" w:rsidTr="007D7ECD">
        <w:tc>
          <w:tcPr>
            <w:tcW w:w="2943" w:type="dxa"/>
          </w:tcPr>
          <w:p w:rsidR="007D7ECD" w:rsidRPr="004A158A" w:rsidRDefault="007D7ECD" w:rsidP="00912B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655" w:type="dxa"/>
          </w:tcPr>
          <w:p w:rsidR="007D7ECD" w:rsidRPr="004A158A" w:rsidRDefault="007D7ECD" w:rsidP="00912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</w:tr>
      <w:tr w:rsidR="007D7ECD" w:rsidRPr="004A158A" w:rsidTr="007D7ECD">
        <w:tc>
          <w:tcPr>
            <w:tcW w:w="2943" w:type="dxa"/>
          </w:tcPr>
          <w:p w:rsidR="007D7ECD" w:rsidRPr="004A158A" w:rsidRDefault="007D7EC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7655" w:type="dxa"/>
          </w:tcPr>
          <w:p w:rsidR="007D7ECD" w:rsidRPr="004A158A" w:rsidRDefault="007D7EC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Цхе Елена Станиславовна, КГУ Гимназия №56</w:t>
            </w:r>
            <w:r w:rsidR="008E623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при поддержке ГНМЦНТО Управления образования г.Алматы.</w:t>
            </w:r>
          </w:p>
        </w:tc>
      </w:tr>
      <w:tr w:rsidR="007D7ECD" w:rsidRPr="004A158A" w:rsidTr="007D7ECD">
        <w:tc>
          <w:tcPr>
            <w:tcW w:w="2943" w:type="dxa"/>
          </w:tcPr>
          <w:p w:rsidR="007D7ECD" w:rsidRPr="004A158A" w:rsidRDefault="007D7EC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7655" w:type="dxa"/>
          </w:tcPr>
          <w:p w:rsidR="007D7ECD" w:rsidRPr="004A158A" w:rsidRDefault="007D7ECD" w:rsidP="008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6 класс. Авторы учебника </w:t>
            </w: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А.Мусахаджаева, А.Сабырова, М.Абугазы, Г.Гизатова</w:t>
            </w:r>
            <w:r w:rsidR="008E623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8E623B"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E623B"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энциклопедиясы</w:t>
            </w:r>
            <w:r w:rsidR="008E623B"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2018г</w:t>
            </w: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ED2173" w:rsidRPr="004A158A" w:rsidTr="007D7ECD">
        <w:tc>
          <w:tcPr>
            <w:tcW w:w="2943" w:type="dxa"/>
          </w:tcPr>
          <w:p w:rsidR="00FA27FE" w:rsidRDefault="00FA27FE" w:rsidP="00ED21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</w:p>
          <w:p w:rsidR="00ED2173" w:rsidRPr="004A158A" w:rsidRDefault="00ED2173" w:rsidP="00ED21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  <w:p w:rsidR="00ED2173" w:rsidRDefault="00ED2173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FA27FE" w:rsidRDefault="00FA27FE" w:rsidP="0098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173" w:rsidRPr="004A158A" w:rsidRDefault="00ED2173" w:rsidP="0098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«Шедевры классической музыки»</w:t>
            </w:r>
          </w:p>
        </w:tc>
      </w:tr>
      <w:tr w:rsidR="007D7ECD" w:rsidRPr="004A158A" w:rsidTr="007D7ECD">
        <w:tc>
          <w:tcPr>
            <w:tcW w:w="2943" w:type="dxa"/>
          </w:tcPr>
          <w:p w:rsidR="007D7ECD" w:rsidRPr="004A158A" w:rsidRDefault="00ED2173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="007D7ECD"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рок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7D7ECD"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тема урока</w:t>
            </w:r>
          </w:p>
        </w:tc>
        <w:tc>
          <w:tcPr>
            <w:tcW w:w="7655" w:type="dxa"/>
          </w:tcPr>
          <w:p w:rsidR="007D7ECD" w:rsidRPr="004A158A" w:rsidRDefault="007D7ECD" w:rsidP="00ED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r w:rsidR="00D66669">
              <w:rPr>
                <w:rFonts w:ascii="Times New Roman" w:eastAsia="Calibri" w:hAnsi="Times New Roman" w:cs="Times New Roman"/>
                <w:lang w:eastAsia="ru-RU"/>
              </w:rPr>
              <w:t>Подготовка и создание проекта</w:t>
            </w:r>
            <w:r w:rsidRPr="004A158A">
              <w:rPr>
                <w:rFonts w:ascii="Times New Roman" w:eastAsia="Calibri" w:hAnsi="Times New Roman" w:cs="Times New Roman"/>
                <w:lang w:eastAsia="ru-RU"/>
              </w:rPr>
              <w:t>»</w:t>
            </w:r>
            <w:r w:rsidR="00984BFA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</w:tr>
      <w:tr w:rsidR="007D7ECD" w:rsidRPr="004A158A" w:rsidTr="007D7ECD">
        <w:tc>
          <w:tcPr>
            <w:tcW w:w="2943" w:type="dxa"/>
          </w:tcPr>
          <w:p w:rsidR="007D7ECD" w:rsidRPr="004A158A" w:rsidRDefault="007D7EC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7655" w:type="dxa"/>
          </w:tcPr>
          <w:p w:rsidR="007D7ECD" w:rsidRDefault="007D7EC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6.1.1.1. анализировать прослушанные музыкальные произведения, уметь рассказывать о творчестве композиторов, кюйши и определять вид, стиль, жанры, в том числе взаимосвязь с другими видами искусства;</w:t>
            </w:r>
          </w:p>
          <w:p w:rsidR="00D66669" w:rsidRPr="00D66669" w:rsidRDefault="00D66669" w:rsidP="00D66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66669">
              <w:rPr>
                <w:rFonts w:ascii="Times New Roman" w:eastAsia="Calibri" w:hAnsi="Times New Roman" w:cs="Times New Roman"/>
                <w:sz w:val="24"/>
              </w:rPr>
              <w:t>6.2.1.1 предлагать идеи, планировать, интерпретировать музыкальный материал для создания музыкально-творческих работ;</w:t>
            </w:r>
          </w:p>
          <w:p w:rsidR="007D7ECD" w:rsidRPr="004A158A" w:rsidRDefault="00D66669" w:rsidP="00D6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66669">
              <w:rPr>
                <w:rFonts w:ascii="Times New Roman" w:eastAsia="Calibri" w:hAnsi="Times New Roman" w:cs="Times New Roman"/>
                <w:sz w:val="24"/>
              </w:rPr>
              <w:t>6.2.2.1 сочинять и импровизировать композиции, используя средства музыкальной выразительности, голос, музыкальные инструменты.</w:t>
            </w:r>
          </w:p>
        </w:tc>
      </w:tr>
      <w:tr w:rsidR="008E623B" w:rsidRPr="004A158A" w:rsidTr="007D7ECD">
        <w:tc>
          <w:tcPr>
            <w:tcW w:w="2943" w:type="dxa"/>
          </w:tcPr>
          <w:p w:rsidR="008E623B" w:rsidRPr="004A158A" w:rsidRDefault="008E623B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7655" w:type="dxa"/>
          </w:tcPr>
          <w:p w:rsidR="008E623B" w:rsidRDefault="008E623B" w:rsidP="008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-познакомимся с жанрами профессиональной академической музыки в Казахстане;</w:t>
            </w:r>
          </w:p>
          <w:p w:rsidR="008E623B" w:rsidRDefault="008E623B" w:rsidP="008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-прослушаем симфонические, фортепианные и вокальные произведения композиторов Казахстана;</w:t>
            </w:r>
          </w:p>
          <w:p w:rsidR="008E623B" w:rsidRDefault="008E623B" w:rsidP="008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-определим тему проекта;</w:t>
            </w:r>
          </w:p>
          <w:p w:rsidR="008E623B" w:rsidRPr="008E623B" w:rsidRDefault="008E623B" w:rsidP="008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-научимся состовлять план работы над проектом, работать в группах.</w:t>
            </w:r>
          </w:p>
        </w:tc>
      </w:tr>
      <w:tr w:rsidR="007D7ECD" w:rsidRPr="004A158A" w:rsidTr="007D7ECD">
        <w:tc>
          <w:tcPr>
            <w:tcW w:w="2943" w:type="dxa"/>
          </w:tcPr>
          <w:p w:rsidR="007D7ECD" w:rsidRPr="004A158A" w:rsidRDefault="007D7EC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Ф.И. учащегося, класс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  <w:tc>
          <w:tcPr>
            <w:tcW w:w="7655" w:type="dxa"/>
          </w:tcPr>
          <w:p w:rsidR="007D7ECD" w:rsidRPr="004A158A" w:rsidRDefault="007D7EC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7ECD" w:rsidRPr="004A158A" w:rsidRDefault="007D7ECD" w:rsidP="007D7ECD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2273"/>
        <w:gridCol w:w="4820"/>
        <w:gridCol w:w="1809"/>
      </w:tblGrid>
      <w:tr w:rsidR="007D7ECD" w:rsidRPr="004A158A" w:rsidTr="00F305C3">
        <w:tc>
          <w:tcPr>
            <w:tcW w:w="1696" w:type="dxa"/>
          </w:tcPr>
          <w:p w:rsidR="007D7ECD" w:rsidRPr="004A158A" w:rsidRDefault="007D7EC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действий</w:t>
            </w:r>
          </w:p>
        </w:tc>
        <w:tc>
          <w:tcPr>
            <w:tcW w:w="7093" w:type="dxa"/>
            <w:gridSpan w:val="2"/>
          </w:tcPr>
          <w:p w:rsidR="007D7ECD" w:rsidRDefault="007D7EC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Ресурсы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учителем)</w:t>
            </w:r>
          </w:p>
          <w:p w:rsidR="008E623B" w:rsidRDefault="008E623B" w:rsidP="008E62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5562A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Электронный учебник </w:t>
            </w:r>
            <w:hyperlink r:id="rId5" w:history="1">
              <w:r w:rsidRPr="0015562A">
                <w:rPr>
                  <w:rFonts w:ascii="Times New Roman" w:eastAsia="Times New Roman" w:hAnsi="Times New Roman"/>
                  <w:color w:val="0563C1" w:themeColor="hyperlink"/>
                  <w:u w:val="single"/>
                  <w:lang w:eastAsia="ru-RU"/>
                </w:rPr>
                <w:t>https://yadi.sk/d/Vl0FkvudwCKGDQ</w:t>
              </w:r>
            </w:hyperlink>
          </w:p>
          <w:p w:rsidR="008E623B" w:rsidRPr="004A158A" w:rsidRDefault="008E623B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7D7ECD" w:rsidRPr="004A158A" w:rsidRDefault="007D7EC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</w:tr>
      <w:tr w:rsidR="007D7ECD" w:rsidRPr="004A158A" w:rsidTr="008E623B">
        <w:trPr>
          <w:trHeight w:val="2967"/>
        </w:trPr>
        <w:tc>
          <w:tcPr>
            <w:tcW w:w="1696" w:type="dxa"/>
          </w:tcPr>
          <w:p w:rsidR="007D7ECD" w:rsidRPr="004A158A" w:rsidRDefault="007D7ECD" w:rsidP="007D7EC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Изучи</w:t>
            </w:r>
          </w:p>
        </w:tc>
        <w:tc>
          <w:tcPr>
            <w:tcW w:w="7093" w:type="dxa"/>
            <w:gridSpan w:val="2"/>
          </w:tcPr>
          <w:p w:rsidR="007D7ECD" w:rsidRPr="004A158A" w:rsidRDefault="007D7ECD" w:rsidP="007D7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A15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Ключевые слова и фразы: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6666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профессиональная музыка, симфоническая музыка, фортепианная музыка, песни и романсы, средства выразительности.</w:t>
            </w:r>
          </w:p>
          <w:p w:rsidR="007D7ECD" w:rsidRPr="004A158A" w:rsidRDefault="007D7ECD" w:rsidP="007D7EC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A15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Полезные выражения для диалогов и письма:</w:t>
            </w:r>
          </w:p>
          <w:p w:rsidR="007D7ECD" w:rsidRPr="006605F4" w:rsidRDefault="007D7ECD" w:rsidP="007D7EC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Песня</w:t>
            </w:r>
            <w:r w:rsidRPr="006605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звучит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как</w:t>
            </w:r>
            <w:r w:rsidRPr="006605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...,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передаёт…</w:t>
            </w:r>
            <w:r w:rsidRPr="006605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7D7ECD" w:rsidRPr="006605F4" w:rsidRDefault="007D7ECD" w:rsidP="007D7EC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05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Композитор передал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чувства</w:t>
            </w:r>
            <w:r w:rsidRPr="006605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помощью...;</w:t>
            </w:r>
          </w:p>
          <w:p w:rsidR="007D7ECD" w:rsidRPr="004A158A" w:rsidRDefault="007D7ECD" w:rsidP="007D7E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7D7ECD" w:rsidRPr="004A40C7" w:rsidRDefault="007D7ECD" w:rsidP="007D7ECD">
            <w:pPr>
              <w:spacing w:after="0" w:line="240" w:lineRule="auto"/>
              <w:contextualSpacing/>
              <w:rPr>
                <w:color w:val="0563C1" w:themeColor="hyperlink"/>
                <w:lang w:val="kk-KZ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Музыкальное приветствие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«Камажай</w:t>
            </w:r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казахская народная песня (исполняется каноном с использованием КТ)</w:t>
            </w:r>
            <w:r>
              <w:rPr>
                <w:color w:val="0563C1" w:themeColor="hyperlink"/>
                <w:u w:val="single"/>
                <w:lang w:val="kk-KZ"/>
              </w:rPr>
              <w:t xml:space="preserve">  </w:t>
            </w:r>
          </w:p>
          <w:p w:rsidR="007D7ECD" w:rsidRPr="0039274B" w:rsidRDefault="007D7ECD" w:rsidP="007D7E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</w:t>
            </w:r>
            <w:hyperlink r:id="rId6" w:history="1">
              <w:r w:rsidRPr="0039274B">
                <w:rPr>
                  <w:rStyle w:val="a3"/>
                  <w:rFonts w:ascii="Times New Roman" w:eastAsia="Times New Roman" w:hAnsi="Times New Roman" w:cs="Times New Roman"/>
                  <w:lang w:val="kk-KZ" w:eastAsia="ru-RU"/>
                </w:rPr>
                <w:t>https://youtu.be/cyIrf9jsCEY</w:t>
              </w:r>
            </w:hyperlink>
            <w:r w:rsidRPr="0039274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 </w:t>
            </w:r>
          </w:p>
          <w:p w:rsidR="007D7ECD" w:rsidRPr="0039274B" w:rsidRDefault="007D7ECD" w:rsidP="007D7E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Басында Қамажайдың бір тал үкі</w:t>
            </w:r>
          </w:p>
          <w:p w:rsidR="007D7ECD" w:rsidRPr="0039274B" w:rsidRDefault="007D7ECD" w:rsidP="007D7E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Айрылып Қамажайдан болдым күлкі</w:t>
            </w:r>
          </w:p>
          <w:p w:rsidR="007D7ECD" w:rsidRPr="0039274B" w:rsidRDefault="007D7ECD" w:rsidP="007D7E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Айрылып Қамажайдан отырғанда</w:t>
            </w:r>
          </w:p>
          <w:p w:rsidR="007D7ECD" w:rsidRPr="0039274B" w:rsidRDefault="007D7ECD" w:rsidP="007D7E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Келеді қай жерімнен ойын-күлкі</w:t>
            </w:r>
          </w:p>
          <w:p w:rsidR="007D7ECD" w:rsidRPr="0039274B" w:rsidRDefault="007D7ECD" w:rsidP="007D7E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</w:t>
            </w:r>
          </w:p>
          <w:p w:rsidR="007D7ECD" w:rsidRPr="0039274B" w:rsidRDefault="007D7ECD" w:rsidP="007D7E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Ахау хайлилайым, лилилайым,</w:t>
            </w:r>
          </w:p>
          <w:p w:rsidR="007D7ECD" w:rsidRDefault="007D7ECD" w:rsidP="00D666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Қамажай қалдың кейін сәулетайым</w:t>
            </w:r>
          </w:p>
          <w:p w:rsidR="007D7ECD" w:rsidRDefault="007D7EC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7D7ECD" w:rsidRPr="00D66669" w:rsidRDefault="00F305C3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="00D66669" w:rsidRPr="00D66669">
              <w:rPr>
                <w:rFonts w:ascii="Times New Roman" w:eastAsia="Times New Roman" w:hAnsi="Times New Roman" w:cs="Times New Roman"/>
                <w:lang w:eastAsia="ru-RU"/>
              </w:rPr>
              <w:t xml:space="preserve">Становление </w:t>
            </w:r>
            <w:r w:rsidR="00D66669" w:rsidRPr="00D66669">
              <w:rPr>
                <w:rFonts w:ascii="Times New Roman" w:eastAsia="Times New Roman" w:hAnsi="Times New Roman" w:cs="Times New Roman"/>
                <w:b/>
                <w:lang w:eastAsia="ru-RU"/>
              </w:rPr>
              <w:t>казахской профессиональной музыки</w:t>
            </w:r>
            <w:r w:rsidR="00D66669" w:rsidRPr="00D666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66669" w:rsidRPr="008E623B">
              <w:rPr>
                <w:rFonts w:ascii="Times New Roman" w:eastAsia="Times New Roman" w:hAnsi="Times New Roman" w:cs="Times New Roman"/>
                <w:b/>
                <w:lang w:eastAsia="ru-RU"/>
              </w:rPr>
              <w:t>академического</w:t>
            </w:r>
            <w:r w:rsidR="00D66669" w:rsidRPr="00D66669">
              <w:rPr>
                <w:rFonts w:ascii="Times New Roman" w:eastAsia="Times New Roman" w:hAnsi="Times New Roman" w:cs="Times New Roman"/>
                <w:lang w:eastAsia="ru-RU"/>
              </w:rPr>
              <w:t xml:space="preserve"> типа берёт своё начало в 20-х годах ХХ столетия.</w:t>
            </w:r>
            <w:r w:rsidR="00D66669">
              <w:rPr>
                <w:rFonts w:ascii="Times New Roman" w:eastAsia="Times New Roman" w:hAnsi="Times New Roman" w:cs="Times New Roman"/>
                <w:lang w:eastAsia="ru-RU"/>
              </w:rPr>
              <w:t xml:space="preserve"> В эти годы произошли большие изменения в разных областях искусства. В различных городах Казахстана открылись хоровые, музыкально- драматические кружки.</w:t>
            </w:r>
          </w:p>
          <w:p w:rsidR="0026118D" w:rsidRPr="008E623B" w:rsidRDefault="00FA27FE" w:rsidP="007D7ECD">
            <w:pPr>
              <w:spacing w:after="0" w:line="240" w:lineRule="auto"/>
            </w:pPr>
            <w:hyperlink r:id="rId7" w:history="1">
              <w:r w:rsidR="00954FFF" w:rsidRPr="00954FFF">
                <w:rPr>
                  <w:color w:val="0000FF"/>
                  <w:u w:val="single"/>
                </w:rPr>
                <w:t>https://ru.wikipedia.org/wiki/%D0%9C%D1%83%D0%B7%D1%8B%D0%BA%D0%B0_%D0%9A%D0%B0%D0%B7%D0%B0%D1%85%D1%81%D1%82%D0%B0%D0%BD%D0%B0</w:t>
              </w:r>
            </w:hyperlink>
          </w:p>
          <w:p w:rsidR="00954FFF" w:rsidRDefault="0026118D" w:rsidP="007D7E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6C085A">
              <w:rPr>
                <w:rFonts w:ascii="Times New Roman" w:hAnsi="Times New Roman" w:cs="Times New Roman"/>
              </w:rPr>
              <w:t xml:space="preserve"> </w:t>
            </w:r>
            <w:r w:rsidR="00954FFF">
              <w:rPr>
                <w:rFonts w:ascii="Times New Roman" w:hAnsi="Times New Roman" w:cs="Times New Roman"/>
              </w:rPr>
              <w:t xml:space="preserve">Начиная с 30-х годовХХ века, композиторы Казахстана начинают осваивать жанры </w:t>
            </w:r>
            <w:r w:rsidR="00954FFF" w:rsidRPr="0026118D">
              <w:rPr>
                <w:rFonts w:ascii="Times New Roman" w:hAnsi="Times New Roman" w:cs="Times New Roman"/>
                <w:b/>
              </w:rPr>
              <w:t>симфонической музык</w:t>
            </w:r>
            <w:r w:rsidR="00954FFF">
              <w:rPr>
                <w:rFonts w:ascii="Times New Roman" w:hAnsi="Times New Roman" w:cs="Times New Roman"/>
              </w:rPr>
              <w:t xml:space="preserve">и- увертюры, поэмы, сюиты. Мелодическая основа музыки этих произведений опиралась на национальную музыку – традиционные песни и кюи. </w:t>
            </w:r>
          </w:p>
          <w:p w:rsidR="006C085A" w:rsidRDefault="00F65CD8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</w:t>
            </w:r>
          </w:p>
          <w:p w:rsidR="00954FFF" w:rsidRDefault="006C085A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 </w:t>
            </w:r>
            <w:r w:rsidR="00F65CD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Послушайте фрагмент 5-частной симфонии «Ж</w:t>
            </w:r>
            <w:r w:rsidR="00F65CD8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і</w:t>
            </w:r>
            <w:r w:rsidR="00F65CD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гер» </w:t>
            </w:r>
            <w:r w:rsidR="00F65CD8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Г</w:t>
            </w:r>
            <w:r w:rsidR="00F65CD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 w:rsidR="00F65CD8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Жубановой, </w:t>
            </w:r>
            <w:r w:rsidR="00F65CD8" w:rsidRPr="00F65CD8">
              <w:rPr>
                <w:rFonts w:ascii="Times New Roman" w:eastAsia="Times New Roman" w:hAnsi="Times New Roman" w:cs="Times New Roman"/>
                <w:lang w:val="kk-KZ" w:eastAsia="ru-RU"/>
              </w:rPr>
              <w:t>мелодическая основа каждой части которой опирается на кюи гениальногокюйши Даулеткерея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  <w:r w:rsidR="00F65CD8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 </w:t>
            </w:r>
            <w:hyperlink r:id="rId8" w:history="1">
              <w:r w:rsidR="00F65CD8" w:rsidRPr="0039734A">
                <w:rPr>
                  <w:rStyle w:val="a3"/>
                  <w:rFonts w:ascii="Times New Roman" w:eastAsia="Times New Roman" w:hAnsi="Times New Roman" w:cs="Times New Roman"/>
                  <w:b/>
                  <w:i/>
                  <w:lang w:eastAsia="ru-RU"/>
                </w:rPr>
                <w:t>https://youtu.be/HGe4XmyA_nE</w:t>
              </w:r>
            </w:hyperlink>
            <w:r w:rsidR="00F65CD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</w:p>
          <w:p w:rsidR="0026118D" w:rsidRDefault="0026118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085A" w:rsidRPr="0026118D" w:rsidRDefault="0026118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="00F65CD8" w:rsidRPr="00F65CD8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Профессиональной </w:t>
            </w:r>
            <w:r w:rsidR="00F65CD8" w:rsidRPr="0026118D">
              <w:rPr>
                <w:rFonts w:ascii="Times New Roman" w:eastAsia="Times New Roman" w:hAnsi="Times New Roman" w:cs="Times New Roman"/>
                <w:b/>
                <w:lang w:eastAsia="ru-RU"/>
              </w:rPr>
              <w:t>фортепианной музыке</w:t>
            </w:r>
            <w:r w:rsidR="00F65CD8">
              <w:rPr>
                <w:rFonts w:ascii="Times New Roman" w:eastAsia="Times New Roman" w:hAnsi="Times New Roman" w:cs="Times New Roman"/>
                <w:lang w:eastAsia="ru-RU"/>
              </w:rPr>
              <w:t xml:space="preserve"> Казахстана более чем 90 лет. Репертуар казахской фортепианной музыки, включающий малые жанры, а так же крупные многочастные произведения- сонаты, вариации, концерты, насчитывает свыше 700 произведений.</w:t>
            </w:r>
          </w:p>
          <w:p w:rsidR="006C085A" w:rsidRPr="006C085A" w:rsidRDefault="006C085A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</w:t>
            </w:r>
            <w:r w:rsidRPr="006C085A">
              <w:rPr>
                <w:rFonts w:ascii="Times New Roman" w:eastAsia="Times New Roman" w:hAnsi="Times New Roman" w:cs="Times New Roman"/>
                <w:b/>
                <w:lang w:eastAsia="ru-RU"/>
              </w:rPr>
              <w:t>Нагым Мендыгалиев (1921-2006)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6C085A">
              <w:rPr>
                <w:rFonts w:ascii="Times New Roman" w:eastAsia="Times New Roman" w:hAnsi="Times New Roman" w:cs="Times New Roman"/>
                <w:lang w:eastAsia="ru-RU"/>
              </w:rPr>
              <w:t>композитор и педагог, автор первого в казахстане фортепианного концерта, основоположник казахской фортепианной музыки.</w:t>
            </w:r>
          </w:p>
          <w:p w:rsidR="006C085A" w:rsidRDefault="00F65CD8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6C085A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6C085A" w:rsidRPr="006C085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Послушайте </w:t>
            </w:r>
            <w:r w:rsidR="006C085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пьесу </w:t>
            </w:r>
            <w:r w:rsidR="006C085A" w:rsidRPr="006C085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«Легенда о Домбре» Н.Мендыгалиева</w:t>
            </w:r>
            <w:r w:rsidR="006C085A">
              <w:rPr>
                <w:rFonts w:ascii="Times New Roman" w:eastAsia="Times New Roman" w:hAnsi="Times New Roman" w:cs="Times New Roman"/>
                <w:lang w:eastAsia="ru-RU"/>
              </w:rPr>
              <w:t xml:space="preserve"> в исполнении Жании Аубакировой </w:t>
            </w:r>
            <w:hyperlink r:id="rId9" w:history="1">
              <w:r w:rsidR="006C085A" w:rsidRPr="0039734A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https://youtu.be/obn5jFzKBfI</w:t>
              </w:r>
            </w:hyperlink>
            <w:r w:rsidR="006C085A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F65CD8" w:rsidRDefault="006C085A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C085A" w:rsidRDefault="006C085A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Высшие достижения казахского национального </w:t>
            </w:r>
            <w:r w:rsidRPr="0026118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песенного наследия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19 веке видоизменяются в 30-40</w:t>
            </w:r>
            <w:r w:rsidR="0026118D">
              <w:rPr>
                <w:rFonts w:ascii="Times New Roman" w:eastAsia="Times New Roman" w:hAnsi="Times New Roman" w:cs="Times New Roman"/>
                <w:lang w:eastAsia="ru-RU"/>
              </w:rPr>
              <w:t>-х годах ХХ века в вокальные обработки в сопровождении фортепиано А.Затаевича, Б.Ерзаковича, М.Тулебаева, Л.Хамиди.</w:t>
            </w:r>
          </w:p>
          <w:p w:rsidR="00F305C3" w:rsidRDefault="0026118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118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Послушайте романс «Тос мен</w:t>
            </w:r>
            <w:r w:rsidRPr="0026118D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i</w:t>
            </w:r>
            <w:r w:rsidRPr="0026118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, тос» М.Тулебаева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6118D" w:rsidRDefault="00FA27FE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history="1">
              <w:r w:rsidR="0026118D" w:rsidRPr="0039734A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https://youtu.be/Mv-qjKeVcf4</w:t>
              </w:r>
            </w:hyperlink>
            <w:r w:rsidR="0026118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D159B" w:rsidRDefault="00ED159B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159B" w:rsidRPr="00EF4177" w:rsidRDefault="00ED159B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EF417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Подготовка  и создание проекта</w:t>
            </w:r>
          </w:p>
          <w:p w:rsidR="00ED159B" w:rsidRPr="00ED159B" w:rsidRDefault="00ED159B" w:rsidP="00ED159B">
            <w:p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</w:rPr>
            </w:pPr>
            <w:r w:rsidRPr="00ED159B">
              <w:rPr>
                <w:rFonts w:ascii="Times New Roman" w:eastAsia="Arial" w:hAnsi="Times New Roman" w:cs="Times New Roman"/>
                <w:b/>
                <w:sz w:val="24"/>
              </w:rPr>
              <w:t xml:space="preserve">Задание 1. </w:t>
            </w:r>
            <w:r w:rsidRPr="00ED159B">
              <w:rPr>
                <w:rFonts w:ascii="Times New Roman" w:eastAsia="Calibri" w:hAnsi="Times New Roman" w:cs="Times New Roman"/>
                <w:b/>
                <w:sz w:val="24"/>
              </w:rPr>
              <w:t>Об</w:t>
            </w:r>
            <w:r w:rsidRPr="00ED159B">
              <w:rPr>
                <w:rFonts w:ascii="Times New Roman" w:eastAsia="Calibri" w:hAnsi="Times New Roman" w:cs="Times New Roman"/>
                <w:b/>
                <w:spacing w:val="3"/>
                <w:sz w:val="24"/>
              </w:rPr>
              <w:t>с</w:t>
            </w:r>
            <w:r w:rsidRPr="00ED159B">
              <w:rPr>
                <w:rFonts w:ascii="Times New Roman" w:eastAsia="Calibri" w:hAnsi="Times New Roman" w:cs="Times New Roman"/>
                <w:b/>
                <w:spacing w:val="-7"/>
                <w:sz w:val="24"/>
              </w:rPr>
              <w:t>у</w:t>
            </w:r>
            <w:r w:rsidRPr="00ED159B">
              <w:rPr>
                <w:rFonts w:ascii="Times New Roman" w:eastAsia="Calibri" w:hAnsi="Times New Roman" w:cs="Times New Roman"/>
                <w:b/>
                <w:spacing w:val="3"/>
                <w:sz w:val="24"/>
              </w:rPr>
              <w:t>ж</w:t>
            </w:r>
            <w:r w:rsidRPr="00ED159B">
              <w:rPr>
                <w:rFonts w:ascii="Times New Roman" w:eastAsia="Calibri" w:hAnsi="Times New Roman" w:cs="Times New Roman"/>
                <w:b/>
                <w:spacing w:val="-1"/>
                <w:sz w:val="24"/>
              </w:rPr>
              <w:t>д</w:t>
            </w:r>
            <w:r w:rsidRPr="00ED159B">
              <w:rPr>
                <w:rFonts w:ascii="Times New Roman" w:eastAsia="Calibri" w:hAnsi="Times New Roman" w:cs="Times New Roman"/>
                <w:b/>
                <w:sz w:val="24"/>
              </w:rPr>
              <w:t>е</w:t>
            </w:r>
            <w:r w:rsidRPr="00ED159B">
              <w:rPr>
                <w:rFonts w:ascii="Times New Roman" w:eastAsia="Calibri" w:hAnsi="Times New Roman" w:cs="Times New Roman"/>
                <w:b/>
                <w:spacing w:val="2"/>
                <w:sz w:val="24"/>
              </w:rPr>
              <w:t>н</w:t>
            </w:r>
            <w:r w:rsidRPr="00ED159B">
              <w:rPr>
                <w:rFonts w:ascii="Times New Roman" w:eastAsia="Calibri" w:hAnsi="Times New Roman" w:cs="Times New Roman"/>
                <w:b/>
                <w:spacing w:val="-1"/>
                <w:sz w:val="24"/>
              </w:rPr>
              <w:t>и</w:t>
            </w:r>
            <w:r w:rsidRPr="00ED159B">
              <w:rPr>
                <w:rFonts w:ascii="Times New Roman" w:eastAsia="Calibri" w:hAnsi="Times New Roman" w:cs="Times New Roman"/>
                <w:b/>
                <w:sz w:val="24"/>
              </w:rPr>
              <w:t xml:space="preserve">е в </w:t>
            </w:r>
            <w:r w:rsidRPr="00ED159B">
              <w:rPr>
                <w:rFonts w:ascii="Times New Roman" w:eastAsia="Calibri" w:hAnsi="Times New Roman" w:cs="Times New Roman"/>
                <w:b/>
                <w:spacing w:val="1"/>
                <w:sz w:val="24"/>
              </w:rPr>
              <w:t>к</w:t>
            </w:r>
            <w:r w:rsidRPr="00ED159B">
              <w:rPr>
                <w:rFonts w:ascii="Times New Roman" w:eastAsia="Calibri" w:hAnsi="Times New Roman" w:cs="Times New Roman"/>
                <w:b/>
                <w:spacing w:val="-1"/>
                <w:sz w:val="24"/>
              </w:rPr>
              <w:t>л</w:t>
            </w:r>
            <w:r w:rsidRPr="00ED159B">
              <w:rPr>
                <w:rFonts w:ascii="Times New Roman" w:eastAsia="Calibri" w:hAnsi="Times New Roman" w:cs="Times New Roman"/>
                <w:b/>
                <w:sz w:val="24"/>
              </w:rPr>
              <w:t>ас</w:t>
            </w:r>
            <w:r w:rsidRPr="00ED159B">
              <w:rPr>
                <w:rFonts w:ascii="Times New Roman" w:eastAsia="Calibri" w:hAnsi="Times New Roman" w:cs="Times New Roman"/>
                <w:b/>
                <w:spacing w:val="1"/>
                <w:sz w:val="24"/>
              </w:rPr>
              <w:t>с</w:t>
            </w:r>
            <w:r w:rsidRPr="00ED159B">
              <w:rPr>
                <w:rFonts w:ascii="Times New Roman" w:eastAsia="Calibri" w:hAnsi="Times New Roman" w:cs="Times New Roman"/>
                <w:b/>
                <w:sz w:val="24"/>
              </w:rPr>
              <w:t>е.</w:t>
            </w:r>
          </w:p>
          <w:p w:rsidR="00ED159B" w:rsidRDefault="00EF4177" w:rsidP="00ED159B">
            <w:p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</w:rPr>
              <w:t>Учащиеся, разделитесь</w:t>
            </w:r>
            <w:r w:rsidR="00ED159B">
              <w:rPr>
                <w:rFonts w:ascii="Times New Roman" w:eastAsia="Arial" w:hAnsi="Times New Roman" w:cs="Times New Roman"/>
                <w:bCs/>
                <w:sz w:val="24"/>
              </w:rPr>
              <w:t xml:space="preserve"> на 7 групп, </w:t>
            </w:r>
            <w:r w:rsidR="00F305C3">
              <w:rPr>
                <w:rFonts w:ascii="Times New Roman" w:eastAsia="Arial" w:hAnsi="Times New Roman" w:cs="Times New Roman"/>
                <w:bCs/>
                <w:sz w:val="24"/>
              </w:rPr>
              <w:t>выберите</w:t>
            </w:r>
            <w:r w:rsidR="00ED159B">
              <w:rPr>
                <w:rFonts w:ascii="Times New Roman" w:eastAsia="Arial" w:hAnsi="Times New Roman" w:cs="Times New Roman"/>
                <w:bCs/>
                <w:sz w:val="24"/>
              </w:rPr>
              <w:t xml:space="preserve"> 1 из пройденных тем</w:t>
            </w:r>
            <w:r w:rsidR="00ED159B" w:rsidRPr="00ED159B">
              <w:rPr>
                <w:rFonts w:ascii="Times New Roman" w:eastAsia="Arial" w:hAnsi="Times New Roman" w:cs="Times New Roman"/>
                <w:bCs/>
                <w:sz w:val="24"/>
              </w:rPr>
              <w:t>:</w:t>
            </w:r>
            <w:r w:rsidR="00ED159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:rsidR="00ED159B" w:rsidRDefault="00ED159B" w:rsidP="00ED159B">
            <w:pPr>
              <w:pStyle w:val="a5"/>
              <w:numPr>
                <w:ilvl w:val="0"/>
                <w:numId w:val="1"/>
              </w:num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59B">
              <w:rPr>
                <w:rFonts w:ascii="Times New Roman" w:eastAsia="Times New Roman" w:hAnsi="Times New Roman" w:cs="Times New Roman"/>
                <w:lang w:eastAsia="ru-RU"/>
              </w:rPr>
              <w:t>Органная музыка</w:t>
            </w:r>
          </w:p>
          <w:p w:rsidR="00ED159B" w:rsidRDefault="00ED159B" w:rsidP="00ED159B">
            <w:pPr>
              <w:pStyle w:val="a5"/>
              <w:numPr>
                <w:ilvl w:val="0"/>
                <w:numId w:val="1"/>
              </w:num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Симфоническая музыка</w:t>
            </w:r>
          </w:p>
          <w:p w:rsidR="00ED159B" w:rsidRDefault="00ED159B" w:rsidP="00ED159B">
            <w:pPr>
              <w:pStyle w:val="a5"/>
              <w:numPr>
                <w:ilvl w:val="0"/>
                <w:numId w:val="1"/>
              </w:num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Оперное искусство</w:t>
            </w:r>
          </w:p>
          <w:p w:rsidR="00ED159B" w:rsidRDefault="00ED159B" w:rsidP="00ED159B">
            <w:pPr>
              <w:pStyle w:val="a5"/>
              <w:numPr>
                <w:ilvl w:val="0"/>
                <w:numId w:val="1"/>
              </w:num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Искусство балета</w:t>
            </w:r>
          </w:p>
          <w:p w:rsidR="00ED159B" w:rsidRDefault="00ED159B" w:rsidP="00ED159B">
            <w:pPr>
              <w:pStyle w:val="a5"/>
              <w:numPr>
                <w:ilvl w:val="0"/>
                <w:numId w:val="1"/>
              </w:numPr>
              <w:tabs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Профессиональная музыка Казахстана. Устно- профессиональная инструментальная музыка.</w:t>
            </w:r>
          </w:p>
          <w:p w:rsidR="00ED159B" w:rsidRDefault="00ED159B" w:rsidP="00ED159B">
            <w:pPr>
              <w:pStyle w:val="a5"/>
              <w:numPr>
                <w:ilvl w:val="0"/>
                <w:numId w:val="1"/>
              </w:numPr>
              <w:tabs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59B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Профессиональная музыка Казахстана. Устно- профессиональная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песенная культура.</w:t>
            </w:r>
          </w:p>
          <w:p w:rsidR="00ED159B" w:rsidRDefault="00ED159B" w:rsidP="00ED159B">
            <w:pPr>
              <w:pStyle w:val="a5"/>
              <w:numPr>
                <w:ilvl w:val="0"/>
                <w:numId w:val="1"/>
              </w:num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Профессиональная </w:t>
            </w:r>
            <w:r w:rsidR="008E623B">
              <w:rPr>
                <w:rFonts w:ascii="Times New Roman" w:eastAsia="Times New Roman" w:hAnsi="Times New Roman" w:cs="Times New Roman"/>
                <w:lang w:eastAsia="ru-RU"/>
              </w:rPr>
              <w:t>академическая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музыка Казахстана.</w:t>
            </w:r>
          </w:p>
          <w:p w:rsidR="00ED159B" w:rsidRDefault="00ED159B" w:rsidP="00ED159B">
            <w:pPr>
              <w:pStyle w:val="a5"/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159B" w:rsidRPr="00ED159B" w:rsidRDefault="00ED159B" w:rsidP="00ED159B">
            <w:p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D159B">
              <w:rPr>
                <w:rFonts w:ascii="Times New Roman" w:eastAsia="Times New Roman" w:hAnsi="Times New Roman" w:cs="Times New Roman"/>
                <w:i/>
                <w:lang w:eastAsia="ru-RU"/>
              </w:rPr>
              <w:t>Критерии оценивания:</w:t>
            </w:r>
          </w:p>
          <w:p w:rsidR="00ED159B" w:rsidRPr="00ED159B" w:rsidRDefault="00ED159B" w:rsidP="00ED159B">
            <w:pPr>
              <w:numPr>
                <w:ilvl w:val="0"/>
                <w:numId w:val="2"/>
              </w:num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59B">
              <w:rPr>
                <w:rFonts w:ascii="Times New Roman" w:eastAsia="Times New Roman" w:hAnsi="Times New Roman" w:cs="Times New Roman"/>
                <w:lang w:eastAsia="ru-RU"/>
              </w:rPr>
              <w:t>Групповая работа;</w:t>
            </w:r>
          </w:p>
          <w:p w:rsidR="00ED159B" w:rsidRPr="00ED159B" w:rsidRDefault="00F305C3" w:rsidP="00ED159B">
            <w:pPr>
              <w:numPr>
                <w:ilvl w:val="0"/>
                <w:numId w:val="2"/>
              </w:num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Презентация по теме проекта;</w:t>
            </w:r>
          </w:p>
          <w:p w:rsidR="00ED159B" w:rsidRPr="00ED159B" w:rsidRDefault="00F305C3" w:rsidP="00ED159B">
            <w:pPr>
              <w:numPr>
                <w:ilvl w:val="0"/>
                <w:numId w:val="2"/>
              </w:num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Соответствие музыкального</w:t>
            </w:r>
            <w:r w:rsidRPr="00ED159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теоретического материала выбранной теме </w:t>
            </w:r>
            <w:r w:rsidRPr="00ED159B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ED159B" w:rsidRPr="00ED159B" w:rsidRDefault="00F305C3" w:rsidP="00ED159B">
            <w:pPr>
              <w:numPr>
                <w:ilvl w:val="0"/>
                <w:numId w:val="2"/>
              </w:num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Артистизм, слаженность работы в команде</w:t>
            </w:r>
            <w:r w:rsidRPr="00ED159B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F305C3" w:rsidRDefault="00F305C3" w:rsidP="00ED159B">
            <w:p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159B" w:rsidRDefault="00F305C3" w:rsidP="00ED159B">
            <w:p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Pr="00F305C3">
              <w:rPr>
                <w:rFonts w:ascii="Times New Roman" w:eastAsia="Times New Roman" w:hAnsi="Times New Roman" w:cs="Times New Roman"/>
                <w:lang w:eastAsia="ru-RU"/>
              </w:rPr>
              <w:t>Вспомните пройденные музыкальные произведения всего раздела для применения в проекте.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305C3" w:rsidRDefault="00F305C3" w:rsidP="00ED159B">
            <w:p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</w:t>
            </w:r>
            <w:r w:rsidRPr="00F305C3">
              <w:rPr>
                <w:rFonts w:ascii="Times New Roman" w:eastAsia="Times New Roman" w:hAnsi="Times New Roman" w:cs="Times New Roman"/>
                <w:bCs/>
                <w:lang w:eastAsia="ru-RU"/>
              </w:rPr>
              <w:t>В группах предложите свои идеи относительно творческого проекта. Определите роли в св</w:t>
            </w:r>
            <w:r w:rsidR="00720146">
              <w:rPr>
                <w:rFonts w:ascii="Times New Roman" w:eastAsia="Times New Roman" w:hAnsi="Times New Roman" w:cs="Times New Roman"/>
                <w:bCs/>
                <w:lang w:eastAsia="ru-RU"/>
              </w:rPr>
              <w:t>оих группах и заполните карточку.</w:t>
            </w:r>
          </w:p>
          <w:p w:rsidR="00F305C3" w:rsidRPr="00ED159B" w:rsidRDefault="00F305C3" w:rsidP="00ED159B">
            <w:p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 wp14:anchorId="724924B3">
                  <wp:extent cx="4359275" cy="1752600"/>
                  <wp:effectExtent l="0" t="0" r="317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9275" cy="1752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9" w:type="dxa"/>
          </w:tcPr>
          <w:p w:rsidR="007D7ECD" w:rsidRPr="004A158A" w:rsidRDefault="007D7ECD" w:rsidP="007D7EC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Отметьте знаком «+»  материал, с которым ознакомились </w:t>
            </w:r>
          </w:p>
        </w:tc>
      </w:tr>
      <w:tr w:rsidR="007D7ECD" w:rsidRPr="004A158A" w:rsidTr="00F305C3">
        <w:trPr>
          <w:trHeight w:val="458"/>
        </w:trPr>
        <w:tc>
          <w:tcPr>
            <w:tcW w:w="1696" w:type="dxa"/>
          </w:tcPr>
          <w:p w:rsidR="007D7ECD" w:rsidRPr="004A158A" w:rsidRDefault="007D7ECD" w:rsidP="007D7EC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Ответь</w:t>
            </w:r>
          </w:p>
        </w:tc>
        <w:tc>
          <w:tcPr>
            <w:tcW w:w="7093" w:type="dxa"/>
            <w:gridSpan w:val="2"/>
          </w:tcPr>
          <w:p w:rsidR="00F305C3" w:rsidRPr="00F305C3" w:rsidRDefault="00F305C3" w:rsidP="00F305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5C3">
              <w:rPr>
                <w:rFonts w:ascii="Times New Roman" w:eastAsia="Calibri" w:hAnsi="Times New Roman" w:cs="Times New Roman"/>
                <w:sz w:val="24"/>
                <w:szCs w:val="24"/>
              </w:rPr>
              <w:t>Вопросы для обсуждения:</w:t>
            </w:r>
          </w:p>
          <w:p w:rsidR="00F305C3" w:rsidRPr="00F305C3" w:rsidRDefault="00F305C3" w:rsidP="00F305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305C3">
              <w:rPr>
                <w:rFonts w:ascii="Times New Roman" w:eastAsia="Calibri" w:hAnsi="Times New Roman" w:cs="Times New Roman"/>
                <w:sz w:val="24"/>
                <w:szCs w:val="24"/>
              </w:rPr>
              <w:t>О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ем будет ваша презентация</w:t>
            </w:r>
            <w:r w:rsidRPr="00F305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  <w:p w:rsidR="007D7ECD" w:rsidRPr="004A158A" w:rsidRDefault="00F305C3" w:rsidP="00F305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305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Какое произведение вы выбрали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музыкального примера</w:t>
            </w:r>
            <w:r w:rsidRPr="00F305C3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09" w:type="dxa"/>
          </w:tcPr>
          <w:p w:rsidR="007D7ECD" w:rsidRPr="004A158A" w:rsidRDefault="007D7ECD" w:rsidP="007D7EC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D7ECD" w:rsidRPr="004A158A" w:rsidTr="008E623B">
        <w:trPr>
          <w:trHeight w:val="576"/>
        </w:trPr>
        <w:tc>
          <w:tcPr>
            <w:tcW w:w="1696" w:type="dxa"/>
          </w:tcPr>
          <w:p w:rsidR="007D7ECD" w:rsidRPr="004A158A" w:rsidRDefault="007D7ECD" w:rsidP="008E623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Выполни</w:t>
            </w:r>
          </w:p>
        </w:tc>
        <w:tc>
          <w:tcPr>
            <w:tcW w:w="7093" w:type="dxa"/>
            <w:gridSpan w:val="2"/>
          </w:tcPr>
          <w:p w:rsidR="007D7ECD" w:rsidRPr="001204DE" w:rsidRDefault="00F305C3" w:rsidP="008E623B">
            <w:pPr>
              <w:widowControl w:val="0"/>
              <w:tabs>
                <w:tab w:val="left" w:pos="323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Подготовься  к представлению результатов проекта в группе.</w:t>
            </w:r>
          </w:p>
        </w:tc>
        <w:tc>
          <w:tcPr>
            <w:tcW w:w="1809" w:type="dxa"/>
          </w:tcPr>
          <w:p w:rsidR="007D7ECD" w:rsidRPr="004A158A" w:rsidRDefault="007D7ECD" w:rsidP="008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/письменно</w:t>
            </w:r>
          </w:p>
        </w:tc>
      </w:tr>
      <w:tr w:rsidR="007D7ECD" w:rsidRPr="004A158A" w:rsidTr="00F305C3">
        <w:trPr>
          <w:trHeight w:val="689"/>
        </w:trPr>
        <w:tc>
          <w:tcPr>
            <w:tcW w:w="1696" w:type="dxa"/>
          </w:tcPr>
          <w:p w:rsidR="007D7ECD" w:rsidRPr="004A158A" w:rsidRDefault="007D7ECD" w:rsidP="008E623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7093" w:type="dxa"/>
            <w:gridSpan w:val="2"/>
          </w:tcPr>
          <w:p w:rsidR="007D7ECD" w:rsidRPr="004A158A" w:rsidRDefault="007D7ECD" w:rsidP="008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Сегодня я узнал… </w:t>
            </w:r>
          </w:p>
          <w:p w:rsidR="007D7ECD" w:rsidRPr="004A158A" w:rsidRDefault="007D7ECD" w:rsidP="008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очень понравилось…</w:t>
            </w:r>
          </w:p>
          <w:p w:rsidR="007D7ECD" w:rsidRPr="004A158A" w:rsidRDefault="007D7ECD" w:rsidP="008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хорошо получилось…</w:t>
            </w:r>
          </w:p>
          <w:p w:rsidR="007D7ECD" w:rsidRPr="004A158A" w:rsidRDefault="007D7ECD" w:rsidP="008E62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трудно…</w:t>
            </w:r>
          </w:p>
        </w:tc>
        <w:tc>
          <w:tcPr>
            <w:tcW w:w="1809" w:type="dxa"/>
          </w:tcPr>
          <w:p w:rsidR="007D7ECD" w:rsidRPr="004A158A" w:rsidRDefault="007D7ECD" w:rsidP="008E62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Продолжи фразу</w:t>
            </w:r>
          </w:p>
        </w:tc>
      </w:tr>
      <w:tr w:rsidR="007D7ECD" w:rsidRPr="004A158A" w:rsidTr="007D7ECD">
        <w:trPr>
          <w:trHeight w:val="689"/>
        </w:trPr>
        <w:tc>
          <w:tcPr>
            <w:tcW w:w="3969" w:type="dxa"/>
            <w:gridSpan w:val="2"/>
          </w:tcPr>
          <w:p w:rsidR="007D7ECD" w:rsidRPr="004A158A" w:rsidRDefault="007D7ECD" w:rsidP="007D7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Обратная связь от учителя</w:t>
            </w:r>
          </w:p>
          <w:p w:rsidR="007D7ECD" w:rsidRPr="004A158A" w:rsidRDefault="007D7ECD" w:rsidP="007D7EC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(словесная оценка и/или комментарий)</w:t>
            </w:r>
          </w:p>
        </w:tc>
        <w:tc>
          <w:tcPr>
            <w:tcW w:w="6629" w:type="dxa"/>
            <w:gridSpan w:val="2"/>
          </w:tcPr>
          <w:p w:rsidR="007D7ECD" w:rsidRPr="004A158A" w:rsidRDefault="007D7ECD" w:rsidP="007D7ECD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0D7F3D" w:rsidRDefault="000D7F3D"/>
    <w:sectPr w:rsidR="000D7F3D" w:rsidSect="007D7E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5C2F31"/>
    <w:multiLevelType w:val="hybridMultilevel"/>
    <w:tmpl w:val="45A40B50"/>
    <w:lvl w:ilvl="0" w:tplc="D186BF3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D42DC"/>
    <w:multiLevelType w:val="hybridMultilevel"/>
    <w:tmpl w:val="5EF455A2"/>
    <w:lvl w:ilvl="0" w:tplc="DB14528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8A4F66"/>
    <w:multiLevelType w:val="hybridMultilevel"/>
    <w:tmpl w:val="90245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926"/>
    <w:rsid w:val="000D7F3D"/>
    <w:rsid w:val="0015562A"/>
    <w:rsid w:val="0026118D"/>
    <w:rsid w:val="006C085A"/>
    <w:rsid w:val="00720146"/>
    <w:rsid w:val="007D7ECD"/>
    <w:rsid w:val="008E623B"/>
    <w:rsid w:val="00912BBF"/>
    <w:rsid w:val="00932926"/>
    <w:rsid w:val="00954FFF"/>
    <w:rsid w:val="00984BFA"/>
    <w:rsid w:val="00D66669"/>
    <w:rsid w:val="00ED159B"/>
    <w:rsid w:val="00ED2173"/>
    <w:rsid w:val="00EF4177"/>
    <w:rsid w:val="00F305C3"/>
    <w:rsid w:val="00F65CD8"/>
    <w:rsid w:val="00FA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B666A0-046F-4DE7-B695-1A6B2B6FC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7ECD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65CD8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ED15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HGe4XmyA_n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1%83%D0%B7%D1%8B%D0%BA%D0%B0_%D0%9A%D0%B0%D0%B7%D0%B0%D1%85%D1%81%D1%82%D0%B0%D0%BD%D0%B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cyIrf9jsCEY" TargetMode="External"/><Relationship Id="rId11" Type="http://schemas.openxmlformats.org/officeDocument/2006/relationships/image" Target="media/image1.png"/><Relationship Id="rId5" Type="http://schemas.openxmlformats.org/officeDocument/2006/relationships/hyperlink" Target="https://yadi.sk/d/Vl0FkvudwCKGDQ" TargetMode="External"/><Relationship Id="rId10" Type="http://schemas.openxmlformats.org/officeDocument/2006/relationships/hyperlink" Target="https://youtu.be/Mv-qjKeVcf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obn5jFzKB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</cp:revision>
  <dcterms:created xsi:type="dcterms:W3CDTF">2020-07-27T17:06:00Z</dcterms:created>
  <dcterms:modified xsi:type="dcterms:W3CDTF">2020-08-17T05:26:00Z</dcterms:modified>
</cp:coreProperties>
</file>